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A62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Сценарий конкурсно – игровой программы по профориентации </w:t>
      </w: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«Калейдоскоп профессий»</w:t>
      </w:r>
      <w:bookmarkEnd w:id="0"/>
    </w:p>
    <w:p w14:paraId="05254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 игровой форме подготовить обучающихся к осознанному и самостоятельному выбору профессии.</w:t>
      </w:r>
    </w:p>
    <w:p w14:paraId="45BD899C">
      <w:pPr>
        <w:spacing w:after="0" w:line="240" w:lineRule="auto"/>
        <w:jc w:val="both"/>
        <w:rPr>
          <w:rFonts w:ascii="Times New Roman" w:hAnsi="Times New Roman" w:cs="Times New Roman"/>
          <w:b/>
          <w:color w:val="5555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b/>
          <w:color w:val="555555"/>
          <w:sz w:val="28"/>
          <w:szCs w:val="28"/>
          <w:shd w:val="clear" w:color="auto" w:fill="FFFFFF"/>
        </w:rPr>
        <w:t xml:space="preserve"> </w:t>
      </w:r>
    </w:p>
    <w:p w14:paraId="6C95E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обобщить уже полученные знания и представления об огромном и многообразном мире профессий; </w:t>
      </w:r>
    </w:p>
    <w:p w14:paraId="161E7A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расширить представление о личностных качествах, необходимых для освоения желаемой профессии; </w:t>
      </w:r>
    </w:p>
    <w:p w14:paraId="6F193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развивать коммуникативные способности и позитивную мотивацию при работе в группах; уважительное отношение к людям разных профессий.</w:t>
      </w:r>
    </w:p>
    <w:p w14:paraId="0B5EB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Форма организации деятельности обучающихся: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групповая</w:t>
      </w:r>
    </w:p>
    <w:p w14:paraId="20E33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Музыкальный ряд: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фоновая мелодичная музыка</w:t>
      </w:r>
    </w:p>
    <w:p w14:paraId="4B9E0474">
      <w:pPr>
        <w:shd w:val="clear" w:color="auto" w:fill="FFFFFF"/>
        <w:spacing w:after="0" w:line="294" w:lineRule="atLeast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ИКТ-оборудование: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компьютер, проектор, экран</w:t>
      </w:r>
    </w:p>
    <w:p w14:paraId="5CFD8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бланк оценки заданий, песочные часы на 2 минуты, тканевые материалы разного качества, кружева и тесьма, расчески, разноцветные резинки и заколки, конструктор «Лего» и детский строительный набор, фломастеры, карандаши, маркеры и гелевые ручки, лист ватмана, листы формата А4</w:t>
      </w:r>
    </w:p>
    <w:p w14:paraId="70458C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мероприятия</w:t>
      </w:r>
    </w:p>
    <w:p w14:paraId="23BD7A7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(участникам предлагается выбрать по желанию разного цвета жетоны,</w:t>
      </w:r>
    </w:p>
    <w:p w14:paraId="01F2715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из которых они будут сформированы в команды,</w:t>
      </w:r>
    </w:p>
    <w:p w14:paraId="1413EFD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рассаживаются за столы по цветовым табличкам)</w:t>
      </w:r>
    </w:p>
    <w:p w14:paraId="14027F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140FC5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Здравствуйте, ребята! Хочу прочитать вам отрывок из стихотворения В.Маяковского «Кем быть?» 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(отрывок)</w:t>
      </w:r>
    </w:p>
    <w:p w14:paraId="337DC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У меня растут года</w:t>
      </w:r>
    </w:p>
    <w:p w14:paraId="1D9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Будет мне семнадцать</w:t>
      </w:r>
    </w:p>
    <w:p w14:paraId="7416F0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Где работать мне тогда</w:t>
      </w:r>
    </w:p>
    <w:p w14:paraId="56C84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Чем мне заниматься?</w:t>
      </w:r>
    </w:p>
    <w:p w14:paraId="05EE071B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Кем быть? Какую профессию выбрать?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Самоопределение в жизни – это очень важный выбор каждого из нас.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Выбор той самой, своей профессии для многих из нас становится важным шагом. От того, каким он будет – этот первый шаг – зависит многое. Давайте попробуем сегодня примерить на себя некоторые профессии. Для этого вы объединились в команды по цвету ваших жетонов. Вам необходимо выбрать название своей команды, придумать эмблему и выбрать капитана. </w:t>
      </w:r>
    </w:p>
    <w:p w14:paraId="6E359CEE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(участники игры определяются с выбором).</w:t>
      </w:r>
    </w:p>
    <w:p w14:paraId="63E164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начинаем нашу игру.</w:t>
      </w:r>
    </w:p>
    <w:p w14:paraId="7E5E735B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0D79AB01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1задание: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>«Угадай профессию»</w:t>
      </w:r>
    </w:p>
    <w:p w14:paraId="7FF9722D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Общая инструкция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Данное задание одновременно очень необычное и очень простое.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Каждой команде я раздам по карточке с указанной профессией, показывать и озвучивать содержимое карточки нельзя. Вам необходимо после обсуждения изобразить профессию, указанную в карточке при помощи жестов и мимики, без слов. Другие команды должны угадать, какую профессию им демонстрируют.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 обсуждение вам дается две минуты.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Какая из команд будет готова ответить, командир поднимает руку. За правильный ответ команда получает 1 балл.</w:t>
      </w:r>
    </w:p>
    <w:p w14:paraId="56261C18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Ведущий раздает командам карточки и определяет какая из них показывает свою пантомиму первой. Соперники должны угадать профессию.</w:t>
      </w:r>
    </w:p>
    <w:p w14:paraId="38F7BDF9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ru-RU"/>
        </w:rPr>
        <w:t>Предлагаемый список профессий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: плотник, штукатур, доярка, швея, художник.</w:t>
      </w:r>
    </w:p>
    <w:p w14:paraId="1EA89BC5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725DB703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2 задание: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>«Виртуозы»</w:t>
      </w:r>
    </w:p>
    <w:p w14:paraId="4AF3B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Общая инструкция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Капитаны определяют задание для команды вытягивая листок у ведущего. На его выполнение у каждой команды две минуты.</w:t>
      </w:r>
    </w:p>
    <w:p w14:paraId="4CAD01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задание - </w:t>
      </w:r>
      <w:r>
        <w:rPr>
          <w:rFonts w:ascii="Times New Roman" w:hAnsi="Times New Roman" w:cs="Times New Roman"/>
          <w:b/>
          <w:i/>
          <w:sz w:val="28"/>
          <w:szCs w:val="28"/>
        </w:rPr>
        <w:t>Мастер по маникюру</w:t>
      </w:r>
    </w:p>
    <w:p w14:paraId="59021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нарисованных на листе ватмана руках, всей команде необходимо «сделать» оригинальный маникюр, для этого вам предоставлены изобразительные средства.</w:t>
      </w:r>
    </w:p>
    <w:p w14:paraId="08A77C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 задание -  Архитектор</w:t>
      </w:r>
    </w:p>
    <w:p w14:paraId="3210C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детского конструктора команде предлагается спроектировать и «построить» самую креативную, самую необычную башню.</w:t>
      </w:r>
    </w:p>
    <w:p w14:paraId="5F0E36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 задание - Модельер</w:t>
      </w:r>
    </w:p>
    <w:p w14:paraId="30D6A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Команде нужно «создать» одежду из предложенных разнообразных подручных материалов для своей модели. Оценивается оригинальность и креативность созданного образа.</w:t>
      </w:r>
    </w:p>
    <w:p w14:paraId="13ABF0B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4задание - Парикмахер</w:t>
      </w:r>
    </w:p>
    <w:p w14:paraId="0682A6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Всей команде предлагается на время стать парикмахерами. Ваше задание – это сделать друг другу прически, на повторяясь.</w:t>
      </w:r>
    </w:p>
    <w:p w14:paraId="03C5D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 каждого задания каждой команде отводится две минуты, по моему сигналу вы должны будете остановить свою работу. Оценивается полнота выполнения задания, нестандартный подход и оригинальность. Команде победителю присуждается по 2 балла.</w:t>
      </w:r>
    </w:p>
    <w:p w14:paraId="2E6BDBCA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0716A59E">
      <w:pPr>
        <w:spacing w:after="0" w:line="240" w:lineRule="auto"/>
        <w:jc w:val="both"/>
        <w:rPr>
          <w:rStyle w:val="6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3 задание:</w:t>
      </w:r>
      <w:r>
        <w:rPr>
          <w:rStyle w:val="6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Style w:val="6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«Отдел кадров»</w:t>
      </w:r>
    </w:p>
    <w:p w14:paraId="33F5793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Общая инструкция: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жеребьевке капитаны команд вытягивают у ведущего листок с названием редкой профессии. И ровно через 1 минуту должны будут рассказать вам, чем занимаются представители этой специальности. Ваша задача через 1 минуту назвать эту профессию. За правильный ответ команда получает 2 балла.</w:t>
      </w:r>
    </w:p>
    <w:p w14:paraId="1BD238F4">
      <w:pPr>
        <w:pStyle w:val="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6"/>
          <w:b/>
          <w:bCs/>
          <w:color w:val="000000"/>
          <w:sz w:val="28"/>
          <w:szCs w:val="28"/>
        </w:rPr>
        <w:t xml:space="preserve">1-команда: </w:t>
      </w:r>
      <w:r>
        <w:rPr>
          <w:rStyle w:val="6"/>
          <w:color w:val="000000"/>
          <w:sz w:val="28"/>
          <w:szCs w:val="28"/>
        </w:rPr>
        <w:t>Этот</w:t>
      </w:r>
      <w:r>
        <w:rPr>
          <w:rStyle w:val="6"/>
          <w:b/>
          <w:bCs/>
          <w:color w:val="000000"/>
          <w:sz w:val="28"/>
          <w:szCs w:val="28"/>
        </w:rPr>
        <w:t xml:space="preserve"> </w:t>
      </w:r>
      <w:r>
        <w:rPr>
          <w:rStyle w:val="6"/>
          <w:color w:val="000000"/>
          <w:sz w:val="28"/>
          <w:szCs w:val="28"/>
        </w:rPr>
        <w:t>сотрудник</w:t>
      </w:r>
      <w:r>
        <w:rPr>
          <w:rStyle w:val="6"/>
          <w:b/>
          <w:bCs/>
          <w:color w:val="000000"/>
          <w:sz w:val="28"/>
          <w:szCs w:val="28"/>
        </w:rPr>
        <w:t xml:space="preserve"> </w:t>
      </w:r>
      <w:r>
        <w:rPr>
          <w:rStyle w:val="8"/>
          <w:color w:val="000000"/>
          <w:sz w:val="28"/>
          <w:szCs w:val="28"/>
        </w:rPr>
        <w:t xml:space="preserve">работает на предприятиях, выполняющих рекламно-оформительские и макетные работы. Под наблюдением автора подбирает детали по цветам рисунка, вырезает и изготавливает по чертежам и шаблонам. Наносит узор гравированием или травлением, загружает в печи разрисованные детали для обжига, изготавливает формы для отлива. Монтирует и устанавливает эти детали, армирует их свинцовой, стальной или пластмассовой лентой </w:t>
      </w:r>
      <w:r>
        <w:rPr>
          <w:rStyle w:val="8"/>
          <w:b/>
          <w:bCs/>
          <w:color w:val="000000"/>
          <w:sz w:val="28"/>
          <w:szCs w:val="28"/>
        </w:rPr>
        <w:t>(</w:t>
      </w:r>
      <w:r>
        <w:rPr>
          <w:rStyle w:val="6"/>
          <w:b/>
          <w:bCs/>
          <w:color w:val="000000"/>
          <w:sz w:val="28"/>
          <w:szCs w:val="28"/>
        </w:rPr>
        <w:t>Витражист).</w:t>
      </w:r>
    </w:p>
    <w:p w14:paraId="6B5F5496">
      <w:pPr>
        <w:pStyle w:val="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6"/>
          <w:b/>
          <w:bCs/>
          <w:color w:val="000000"/>
          <w:sz w:val="28"/>
          <w:szCs w:val="28"/>
        </w:rPr>
        <w:t xml:space="preserve">2-команда: </w:t>
      </w:r>
      <w:r>
        <w:rPr>
          <w:rStyle w:val="6"/>
          <w:color w:val="000000"/>
          <w:sz w:val="28"/>
          <w:szCs w:val="28"/>
        </w:rPr>
        <w:t>На</w:t>
      </w:r>
      <w:r>
        <w:rPr>
          <w:rStyle w:val="8"/>
          <w:color w:val="000000"/>
          <w:sz w:val="28"/>
          <w:szCs w:val="28"/>
        </w:rPr>
        <w:t xml:space="preserve"> предприятиях и в учреждениях работник организует хранение и обеспечивает сохранность документальных материалов, участвует в разработке номенклатуры дел и проверяет правильность ее оформления, а также систематизирует и ведет учет этих дел. Он выдает документы для пользования, а также справки на основе сведений, содержащихся в документах</w:t>
      </w:r>
      <w:r>
        <w:rPr>
          <w:rStyle w:val="6"/>
          <w:b/>
          <w:bCs/>
          <w:color w:val="000000"/>
          <w:sz w:val="28"/>
          <w:szCs w:val="28"/>
        </w:rPr>
        <w:t xml:space="preserve"> (Архивариус)</w:t>
      </w:r>
      <w:r>
        <w:rPr>
          <w:rStyle w:val="8"/>
          <w:color w:val="000000"/>
          <w:sz w:val="28"/>
          <w:szCs w:val="28"/>
        </w:rPr>
        <w:t>.</w:t>
      </w:r>
    </w:p>
    <w:p w14:paraId="68F08091">
      <w:pPr>
        <w:pStyle w:val="7"/>
        <w:spacing w:before="0" w:beforeAutospacing="0" w:after="0" w:afterAutospacing="0"/>
        <w:jc w:val="both"/>
        <w:rPr>
          <w:rStyle w:val="8"/>
          <w:color w:val="000000"/>
          <w:sz w:val="28"/>
          <w:szCs w:val="28"/>
        </w:rPr>
      </w:pPr>
      <w:r>
        <w:rPr>
          <w:rStyle w:val="6"/>
          <w:b/>
          <w:bCs/>
          <w:color w:val="000000"/>
          <w:sz w:val="28"/>
          <w:szCs w:val="28"/>
        </w:rPr>
        <w:t xml:space="preserve">3-команда: </w:t>
      </w:r>
      <w:r>
        <w:rPr>
          <w:rStyle w:val="8"/>
          <w:color w:val="000000"/>
          <w:sz w:val="28"/>
          <w:szCs w:val="28"/>
        </w:rPr>
        <w:t>Это специалист по продвижению продукции в розничной торговле. Основная его задача - сохранять положительный имидж своей фирмы, гарантировать выгодное расположение продукции на магазинных полках, проверять ее постоянное наличие в продаже. Он снабжает магазины рекламой, дарит от имени фирмы сувениры (</w:t>
      </w:r>
      <w:r>
        <w:rPr>
          <w:rStyle w:val="6"/>
          <w:b/>
          <w:bCs/>
          <w:color w:val="000000"/>
          <w:sz w:val="28"/>
          <w:szCs w:val="28"/>
        </w:rPr>
        <w:t>Мерчендайзер)</w:t>
      </w:r>
      <w:r>
        <w:rPr>
          <w:rStyle w:val="8"/>
          <w:color w:val="000000"/>
          <w:sz w:val="28"/>
          <w:szCs w:val="28"/>
        </w:rPr>
        <w:t>.</w:t>
      </w:r>
    </w:p>
    <w:p w14:paraId="1C213C6E">
      <w:pPr>
        <w:pStyle w:val="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6"/>
          <w:b/>
          <w:bCs/>
          <w:color w:val="000000"/>
          <w:sz w:val="28"/>
          <w:szCs w:val="28"/>
        </w:rPr>
        <w:t xml:space="preserve">4-команда: </w:t>
      </w:r>
      <w:r>
        <w:rPr>
          <w:rStyle w:val="6"/>
          <w:color w:val="000000"/>
          <w:sz w:val="28"/>
          <w:szCs w:val="28"/>
        </w:rPr>
        <w:t>Он</w:t>
      </w:r>
      <w:r>
        <w:rPr>
          <w:rStyle w:val="6"/>
          <w:b/>
          <w:bCs/>
          <w:color w:val="000000"/>
          <w:sz w:val="28"/>
          <w:szCs w:val="28"/>
        </w:rPr>
        <w:t> </w:t>
      </w:r>
      <w:r>
        <w:rPr>
          <w:rStyle w:val="8"/>
          <w:color w:val="000000"/>
          <w:sz w:val="28"/>
          <w:szCs w:val="28"/>
        </w:rPr>
        <w:t>специалист по продвижению какого-либо товара или услуг. В его обязанности входит работа с прохожими и посетителями магазинов и предложение им определенного товара, а лучший вариант для этого работника это работа на выставке или презентации, где он может работать как от агентства, так и напрямую от фирмы. На время проведения рекламной акции, невзирая на перемены погоды, он носит определенную униформу</w:t>
      </w:r>
      <w:r>
        <w:rPr>
          <w:rStyle w:val="6"/>
          <w:b/>
          <w:bCs/>
          <w:color w:val="000000"/>
          <w:sz w:val="28"/>
          <w:szCs w:val="28"/>
        </w:rPr>
        <w:t xml:space="preserve"> (Промоутер)</w:t>
      </w:r>
      <w:r>
        <w:rPr>
          <w:rStyle w:val="8"/>
          <w:color w:val="000000"/>
          <w:sz w:val="28"/>
          <w:szCs w:val="28"/>
        </w:rPr>
        <w:t>.</w:t>
      </w:r>
    </w:p>
    <w:p w14:paraId="0389C6E1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12929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4 задание: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«Профессиональный Синквейн»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871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Общая инструкция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 этом конкурсе каждой команде предстоит составить синквейн. «Синквейн» пришло к нам из французского языка и переводится как «пять». Следовательно, синквейн – это стихотворение, состоящее из пяти строк.</w:t>
      </w:r>
    </w:p>
    <w:p w14:paraId="7A86A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составления синквейна:</w:t>
      </w:r>
    </w:p>
    <w:p w14:paraId="56EA32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строка – одно слово, обычно существительное, отражающее главную идею;</w:t>
      </w:r>
    </w:p>
    <w:p w14:paraId="3BD4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строка – два слова, прилагательные, описывающие основную мысль;</w:t>
      </w:r>
    </w:p>
    <w:p w14:paraId="53057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строка – три слова, глаголы, описывающие действия в рамках темы;</w:t>
      </w:r>
    </w:p>
    <w:p w14:paraId="3F2A0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строка - фраза из нескольких слов, выражающая отношение к теме;</w:t>
      </w:r>
    </w:p>
    <w:p w14:paraId="59EEB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строка – одно слово (ассоциация, синоним к теме, обычно существительное, допускается описательный оборот, эмоциональное отношение к теме).</w:t>
      </w:r>
    </w:p>
    <w:p w14:paraId="2F193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Каждой команде за 1минуту необходимо составить синквейн на заданную ведущим профессию. Это будет слово </w:t>
      </w:r>
      <w:r>
        <w:rPr>
          <w:rFonts w:ascii="Times New Roman" w:hAnsi="Times New Roman" w:cs="Times New Roman"/>
          <w:b/>
          <w:sz w:val="28"/>
          <w:szCs w:val="28"/>
        </w:rPr>
        <w:t>Врач</w:t>
      </w:r>
      <w:r>
        <w:rPr>
          <w:rFonts w:ascii="Times New Roman" w:hAnsi="Times New Roman" w:cs="Times New Roman"/>
          <w:sz w:val="28"/>
          <w:szCs w:val="28"/>
        </w:rPr>
        <w:t>. Предлагаю вашему вниманию пример готового синквейна.</w:t>
      </w:r>
    </w:p>
    <w:p w14:paraId="7E907B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Врач</w:t>
      </w:r>
    </w:p>
    <w:p w14:paraId="732568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Толковый, знающий.</w:t>
      </w:r>
    </w:p>
    <w:p w14:paraId="627068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Лечит, заботится, проверяет.</w:t>
      </w:r>
    </w:p>
    <w:p w14:paraId="192120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Хорошее здоровье – залог жизни.</w:t>
      </w:r>
    </w:p>
    <w:p w14:paraId="225C5F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Лечение.</w:t>
      </w:r>
    </w:p>
    <w:p w14:paraId="5F03A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 оценке задания будет учитываться соблюдение правил построения синквейна, а также оригинальность текста и время выполнения. За это задание команда победитель получает 2 балла.</w:t>
      </w:r>
    </w:p>
    <w:p w14:paraId="024859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4CC3CBCC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Наша игра подошла к концу.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 сегодня показали много знаний о профессиях, проявили свой кругозор, изобретательность и чувство юмора. Надеюсь, что получили массу мыслей и сделали какие-то выводы для себя по поводу выбора будущей профессии. Пришло время подвести итоги нашей игры и объявить команду – победителя.</w:t>
      </w:r>
    </w:p>
    <w:p w14:paraId="13B1970F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(ведущий озвучивает результаты прохождения конкурсов)</w:t>
      </w:r>
    </w:p>
    <w:p w14:paraId="376C36BC">
      <w:pPr>
        <w:pStyle w:val="10"/>
        <w:shd w:val="clear" w:color="auto" w:fill="FFFFFF"/>
        <w:spacing w:before="0" w:beforeAutospacing="0" w:after="0" w:afterAutospacing="0"/>
        <w:jc w:val="both"/>
        <w:rPr>
          <w:rStyle w:val="11"/>
          <w:b/>
          <w:bCs/>
          <w:sz w:val="28"/>
          <w:szCs w:val="28"/>
        </w:rPr>
      </w:pPr>
    </w:p>
    <w:p w14:paraId="0CF6B1DC">
      <w:pPr>
        <w:pStyle w:val="10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1"/>
          <w:b/>
          <w:bCs/>
          <w:sz w:val="28"/>
          <w:szCs w:val="28"/>
        </w:rPr>
        <w:t>Рефлексия «Поговорки – зеркало настроения».</w:t>
      </w:r>
      <w:r>
        <w:rPr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4B227079">
      <w:pPr>
        <w:pStyle w:val="1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Из предложенных поговорок каждая команда выберите ту, которая соответствует вашему эмоциональному состоянию на сегодняшнем мероприятии. Вам будет предоставлена возможность высказаться.</w:t>
      </w:r>
    </w:p>
    <w:p w14:paraId="59E5D151">
      <w:pPr>
        <w:pStyle w:val="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Style w:val="9"/>
          <w:b/>
          <w:color w:val="000000"/>
          <w:sz w:val="28"/>
          <w:szCs w:val="28"/>
        </w:rPr>
        <w:t>Дело мастера боится</w:t>
      </w:r>
    </w:p>
    <w:p w14:paraId="506DF50B">
      <w:pPr>
        <w:pStyle w:val="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Style w:val="9"/>
          <w:b/>
          <w:color w:val="000000"/>
          <w:sz w:val="28"/>
          <w:szCs w:val="28"/>
        </w:rPr>
        <w:t>Грамоте учиться всегда пригодится</w:t>
      </w:r>
    </w:p>
    <w:p w14:paraId="4DA8DE18">
      <w:pPr>
        <w:pStyle w:val="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Style w:val="9"/>
          <w:b/>
          <w:color w:val="000000"/>
          <w:sz w:val="28"/>
          <w:szCs w:val="28"/>
        </w:rPr>
        <w:t>Терпение и труд – всё перетрут</w:t>
      </w:r>
    </w:p>
    <w:p w14:paraId="08C5C734">
      <w:pPr>
        <w:pStyle w:val="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Style w:val="9"/>
          <w:b/>
          <w:color w:val="000000"/>
          <w:sz w:val="28"/>
          <w:szCs w:val="28"/>
        </w:rPr>
        <w:t>Без труда не вытащишь и рыбку из пруда</w:t>
      </w:r>
    </w:p>
    <w:p w14:paraId="6AF4D7BE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Что понравилось?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Что было полезным?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Какие чувства вас посетили?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Какие выводы можно сделать для себя?</w:t>
      </w:r>
    </w:p>
    <w:p w14:paraId="52099EC4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(участники игры высказывают свое мнение)</w:t>
      </w:r>
    </w:p>
    <w:p w14:paraId="4FA5FD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за активное участие!</w:t>
      </w:r>
    </w:p>
    <w:p w14:paraId="710B8F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8D93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B5C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1FE3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FB3D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371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715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E76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92989C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99574FA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C3E8346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75BF77D6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CB0C231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6AE8BFF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74137CE7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1A5718F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410E7FD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7493E0A8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CDFD150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C37043F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BEE68B5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C4EF0FC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55AF84D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4F51E78C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77AD5A1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BEA01BD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08D7EA9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C34B134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69F4959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001B95B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21EACF4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76F7E6C">
      <w:pPr>
        <w:pStyle w:val="4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Приложение 1</w:t>
      </w:r>
    </w:p>
    <w:p w14:paraId="1E561C82">
      <w:pPr>
        <w:pStyle w:val="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Бланк оценивания заданий</w:t>
      </w:r>
    </w:p>
    <w:p w14:paraId="0E5606D6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5763"/>
        <w:gridCol w:w="2381"/>
      </w:tblGrid>
      <w:tr w14:paraId="1909F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 w14:paraId="2FBDF1CA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763" w:type="dxa"/>
          </w:tcPr>
          <w:p w14:paraId="0BC5C233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Название заданий</w:t>
            </w:r>
          </w:p>
        </w:tc>
        <w:tc>
          <w:tcPr>
            <w:tcW w:w="2381" w:type="dxa"/>
          </w:tcPr>
          <w:p w14:paraId="1EBF31AF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</w:tr>
      <w:tr w14:paraId="60F2D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 w14:paraId="3F4C47C5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63" w:type="dxa"/>
          </w:tcPr>
          <w:p w14:paraId="2874140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«Угадай профессию»</w:t>
            </w:r>
          </w:p>
          <w:p w14:paraId="1E9F2D2D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14:paraId="2D82191C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</w:tcPr>
          <w:p w14:paraId="59DBCB35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14:paraId="46952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 w14:paraId="58EA82EA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63" w:type="dxa"/>
          </w:tcPr>
          <w:p w14:paraId="407796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«Виртуозы»</w:t>
            </w:r>
          </w:p>
          <w:p w14:paraId="53E7F79E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14:paraId="02B5DE9A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</w:tcPr>
          <w:p w14:paraId="10A166A0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14:paraId="78E4C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 w14:paraId="3A42FAFF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763" w:type="dxa"/>
          </w:tcPr>
          <w:p w14:paraId="3BD79C35">
            <w:pPr>
              <w:spacing w:after="0" w:line="240" w:lineRule="auto"/>
              <w:jc w:val="both"/>
              <w:rPr>
                <w:rStyle w:val="6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6"/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«Отдел кадров»</w:t>
            </w:r>
          </w:p>
          <w:p w14:paraId="29E5A315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14:paraId="151DAC0B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</w:tcPr>
          <w:p w14:paraId="6D203E75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14:paraId="0F2FD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 w14:paraId="41486502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63" w:type="dxa"/>
          </w:tcPr>
          <w:p w14:paraId="15DDCCD3">
            <w:pPr>
              <w:pStyle w:val="4"/>
              <w:spacing w:before="0" w:beforeAutospacing="0" w:after="0" w:afterAutospacing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«Профессиональный Синквейн»</w:t>
            </w:r>
          </w:p>
          <w:p w14:paraId="673DADDC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14:paraId="155F98E6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</w:tcPr>
          <w:p w14:paraId="0AFD0D98">
            <w:pPr>
              <w:pStyle w:val="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45F521E1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8E89A34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153B29C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4A66F63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49F8C48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6913530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46944E46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DCC1D28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305DFCD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2C8191A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F4F8016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40E30929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A8B8E03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0567E9E1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0134259D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EB9F85F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B705564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4BFF0A41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4F6FF104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12351C6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4D060AC3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4436298C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725117E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4BB3903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7353A1E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06325D92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44752193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02F0E018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E9153B4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7C05332">
      <w:pPr>
        <w:pStyle w:val="4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Приложение 2 </w:t>
      </w:r>
    </w:p>
    <w:p w14:paraId="47B257E2">
      <w:pPr>
        <w:pStyle w:val="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Синквейны</w:t>
      </w:r>
    </w:p>
    <w:p w14:paraId="0743A215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1202F99">
      <w:pPr>
        <w:pStyle w:val="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>1. Существительное по теме: врач.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>2.  Прилагательные: помогающий, лечащий.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>3.  Глаголы: помогает, выписывает, прописывает.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>4.  Фраза: Лекарства выпишет, здоровье поправит.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>5.   Последнее существительное: здоровье.</w:t>
      </w:r>
    </w:p>
    <w:p w14:paraId="58707FD6">
      <w:pPr>
        <w:pStyle w:val="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34ABE0DD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Врач.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 xml:space="preserve"> Профессиональный, ответственный.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 xml:space="preserve"> Изучает, чинит, избавляет.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 xml:space="preserve"> Профессионально лечит все болезни.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 xml:space="preserve"> Лекарь.</w:t>
      </w:r>
    </w:p>
    <w:p w14:paraId="1F519413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14:paraId="28F9C99D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14:paraId="3CF16E5B">
      <w:pPr>
        <w:pStyle w:val="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>Врач.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>Частный, военный.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>Приносит, осматривает, считает.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>Грамотный специалист - верное лечение.</w:t>
      </w:r>
      <w:r>
        <w:rPr>
          <w:sz w:val="28"/>
          <w:szCs w:val="28"/>
        </w:rPr>
        <w:br w:type="textWrapping"/>
      </w:r>
      <w:r>
        <w:rPr>
          <w:sz w:val="28"/>
          <w:szCs w:val="28"/>
          <w:shd w:val="clear" w:color="auto" w:fill="FFFFFF"/>
        </w:rPr>
        <w:t>Профессия.</w:t>
      </w:r>
    </w:p>
    <w:p w14:paraId="165F3D67">
      <w:pPr>
        <w:pStyle w:val="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7CBB94D3">
      <w:pPr>
        <w:pStyle w:val="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7A9AE24D">
      <w:pPr>
        <w:pStyle w:val="4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7B66826F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2D9CDE9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8C780B7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406E19F4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44796175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0D264CC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5746845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737C57EF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0F95425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6C2E0C1">
      <w:pPr>
        <w:pStyle w:val="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76A7FED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90"/>
    <w:rsid w:val="0040230E"/>
    <w:rsid w:val="00824190"/>
    <w:rsid w:val="00B52BE2"/>
    <w:rsid w:val="00C32827"/>
    <w:rsid w:val="76F3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c19"/>
    <w:basedOn w:val="2"/>
    <w:uiPriority w:val="0"/>
  </w:style>
  <w:style w:type="paragraph" w:customStyle="1" w:styleId="7">
    <w:name w:val="c9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c5"/>
    <w:basedOn w:val="2"/>
    <w:uiPriority w:val="0"/>
  </w:style>
  <w:style w:type="character" w:customStyle="1" w:styleId="9">
    <w:name w:val="c10"/>
    <w:basedOn w:val="2"/>
    <w:uiPriority w:val="0"/>
  </w:style>
  <w:style w:type="paragraph" w:customStyle="1" w:styleId="10">
    <w:name w:val="c16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c18"/>
    <w:basedOn w:val="2"/>
    <w:qFormat/>
    <w:uiPriority w:val="0"/>
  </w:style>
  <w:style w:type="paragraph" w:customStyle="1" w:styleId="12">
    <w:name w:val="c14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1235</Words>
  <Characters>7042</Characters>
  <Lines>58</Lines>
  <Paragraphs>16</Paragraphs>
  <TotalTime>6</TotalTime>
  <ScaleCrop>false</ScaleCrop>
  <LinksUpToDate>false</LinksUpToDate>
  <CharactersWithSpaces>8261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2020-12-06T15:29:00Z</dcterms:created>
  <dc:creator>Ира</dc:creator>
  <cp:lastModifiedBy>Lenovo</cp:lastModifiedBy>
  <dcterms:modified xsi:type="dcterms:W3CDTF">2024-11-11T16:09:33Z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7D279362AE1545029A8BF278F8DB0FAB_13</vt:lpwstr>
  </property>
</Properties>
</file>